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8524" w14:textId="0AF4E369" w:rsidR="00257D67" w:rsidRDefault="00257D67" w:rsidP="00257D67">
      <w:r>
        <w:t xml:space="preserve">                     </w:t>
      </w:r>
      <w:r w:rsidR="00003ED5">
        <w:rPr>
          <w:noProof/>
          <w:lang w:eastAsia="it-IT"/>
        </w:rPr>
        <w:drawing>
          <wp:inline distT="0" distB="0" distL="0" distR="0" wp14:anchorId="6FC4F41B" wp14:editId="4BB9E9E8">
            <wp:extent cx="1410335" cy="1043940"/>
            <wp:effectExtent l="0" t="0" r="12065" b="0"/>
            <wp:docPr id="3" name="Immagine 3" descr="Risultati immagini per uilfpl 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ilfpl umb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3B30031" wp14:editId="636CBD2F">
            <wp:extent cx="1558290" cy="895350"/>
            <wp:effectExtent l="0" t="0" r="0" b="0"/>
            <wp:docPr id="1" name="Immagine 1" descr="im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14:paraId="589391DD" w14:textId="77777777" w:rsidR="00257D67" w:rsidRDefault="00257D67" w:rsidP="00257D67">
      <w:pPr>
        <w:jc w:val="center"/>
        <w:rPr>
          <w:b/>
          <w:color w:val="44546A" w:themeColor="text2"/>
          <w:sz w:val="52"/>
          <w:szCs w:val="52"/>
        </w:rPr>
      </w:pPr>
      <w:r w:rsidRPr="00701837">
        <w:rPr>
          <w:b/>
          <w:color w:val="44546A" w:themeColor="text2"/>
          <w:sz w:val="52"/>
          <w:szCs w:val="52"/>
        </w:rPr>
        <w:t>SUBITO UNA LEGGE CONTRO IL MOBBING</w:t>
      </w:r>
    </w:p>
    <w:p w14:paraId="304FB8AF" w14:textId="77777777" w:rsidR="00257D67" w:rsidRDefault="00257D67" w:rsidP="00257D67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PETIZIONE PUBBLICA PER CHIEDERE UNA LEGGE CONTRO II MOBBING</w:t>
      </w:r>
    </w:p>
    <w:p w14:paraId="7D6CCC8A" w14:textId="77777777" w:rsidR="00257D67" w:rsidRDefault="00257D67" w:rsidP="005B6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Serve subito una legge per contrastare le </w:t>
      </w:r>
      <w:r w:rsidRPr="007D6A89">
        <w:rPr>
          <w:sz w:val="28"/>
          <w:szCs w:val="28"/>
        </w:rPr>
        <w:t>persecuzioni nei posti di lavoro</w:t>
      </w:r>
      <w:r>
        <w:rPr>
          <w:sz w:val="28"/>
          <w:szCs w:val="28"/>
        </w:rPr>
        <w:t>.</w:t>
      </w:r>
    </w:p>
    <w:p w14:paraId="51EFC876" w14:textId="437B2DE9" w:rsidR="00257D67" w:rsidRPr="007D6A89" w:rsidRDefault="00257D67" w:rsidP="005B6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UIL </w:t>
      </w:r>
      <w:r w:rsidR="00501321">
        <w:rPr>
          <w:sz w:val="28"/>
          <w:szCs w:val="28"/>
        </w:rPr>
        <w:t xml:space="preserve">FPL e il servizio Confederale UIL Mobbing e Stalking </w:t>
      </w:r>
      <w:r>
        <w:rPr>
          <w:sz w:val="28"/>
          <w:szCs w:val="28"/>
        </w:rPr>
        <w:t>promuov</w:t>
      </w:r>
      <w:r w:rsidR="00501321">
        <w:rPr>
          <w:sz w:val="28"/>
          <w:szCs w:val="28"/>
        </w:rPr>
        <w:t>ono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D6A89">
        <w:rPr>
          <w:sz w:val="28"/>
          <w:szCs w:val="28"/>
        </w:rPr>
        <w:t>una petizione per chiedere alla Presidenza di Camera e Senato la messa in discussione e l’approvazione di una legge per contrastare il mobbing e i soprusi in genere nei posti di lavoro.</w:t>
      </w:r>
    </w:p>
    <w:p w14:paraId="12CB50E0" w14:textId="0DA867C6" w:rsidR="00257D67" w:rsidRDefault="00257D67" w:rsidP="005B6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fenomeno del Mobbing è sempre più preoccupante, basti pensare </w:t>
      </w:r>
      <w:r w:rsidR="00D95E83">
        <w:rPr>
          <w:sz w:val="28"/>
          <w:szCs w:val="28"/>
        </w:rPr>
        <w:t>che in</w:t>
      </w:r>
      <w:r w:rsidR="00A8335A">
        <w:rPr>
          <w:sz w:val="28"/>
          <w:szCs w:val="28"/>
        </w:rPr>
        <w:t xml:space="preserve"> Europa il numero (minimo) di lavoratori che si ritengono mobbizzati è di 12.000.000 mentre in Italia il numero (minimo) di lavoratori che si ritiene mobbizzato è di 1.500.000 </w:t>
      </w:r>
    </w:p>
    <w:p w14:paraId="1CEA5E25" w14:textId="77777777" w:rsidR="00257D67" w:rsidRDefault="00257D67" w:rsidP="005B61A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Sempre più persone trovano il coraggio di segnalare casi di Mobbing ma sicuramente anche il fenomeno dei soprusi è in allarmante aumento. </w:t>
      </w:r>
    </w:p>
    <w:p w14:paraId="662A70D4" w14:textId="77777777" w:rsidR="00A8335A" w:rsidRPr="007D6A89" w:rsidRDefault="00A8335A" w:rsidP="00257D67">
      <w:pPr>
        <w:spacing w:after="0"/>
        <w:jc w:val="both"/>
        <w:rPr>
          <w:sz w:val="28"/>
          <w:szCs w:val="28"/>
        </w:rPr>
      </w:pPr>
    </w:p>
    <w:p w14:paraId="0537687C" w14:textId="58246401" w:rsidR="00257D67" w:rsidRPr="004906EF" w:rsidRDefault="00003ED5" w:rsidP="00257D6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SOLIDARIE</w:t>
      </w:r>
      <w:r w:rsidR="00257D67" w:rsidRPr="004906EF">
        <w:rPr>
          <w:b/>
          <w:sz w:val="48"/>
          <w:szCs w:val="48"/>
        </w:rPr>
        <w:t>TA’</w:t>
      </w:r>
    </w:p>
    <w:p w14:paraId="39B00D00" w14:textId="77777777" w:rsidR="00257D67" w:rsidRPr="004906EF" w:rsidRDefault="00257D67" w:rsidP="00257D67">
      <w:pPr>
        <w:spacing w:after="0"/>
        <w:jc w:val="center"/>
        <w:rPr>
          <w:b/>
          <w:sz w:val="48"/>
          <w:szCs w:val="48"/>
        </w:rPr>
      </w:pPr>
      <w:r w:rsidRPr="004906EF">
        <w:rPr>
          <w:b/>
          <w:sz w:val="48"/>
          <w:szCs w:val="48"/>
        </w:rPr>
        <w:t>DALLE PAROLE AI FATTI</w:t>
      </w:r>
    </w:p>
    <w:p w14:paraId="31EF9C6E" w14:textId="77777777" w:rsidR="00257D67" w:rsidRDefault="00257D67" w:rsidP="00257D67">
      <w:pPr>
        <w:rPr>
          <w:sz w:val="28"/>
          <w:szCs w:val="28"/>
        </w:rPr>
      </w:pPr>
      <w:r w:rsidRPr="007D6A89">
        <w:rPr>
          <w:sz w:val="28"/>
          <w:szCs w:val="28"/>
        </w:rPr>
        <w:t>La dignità delle persone, dei</w:t>
      </w:r>
      <w:r>
        <w:rPr>
          <w:sz w:val="28"/>
          <w:szCs w:val="28"/>
        </w:rPr>
        <w:t xml:space="preserve"> lavoratori deve essere una priorità.</w:t>
      </w:r>
    </w:p>
    <w:p w14:paraId="50510339" w14:textId="77777777" w:rsidR="00257D67" w:rsidRDefault="00257D67" w:rsidP="00257D67">
      <w:pPr>
        <w:rPr>
          <w:sz w:val="28"/>
          <w:szCs w:val="28"/>
        </w:rPr>
      </w:pPr>
      <w:r>
        <w:rPr>
          <w:sz w:val="28"/>
          <w:szCs w:val="28"/>
        </w:rPr>
        <w:t>Non può esserci una Democrazia compiuta mentre manca la cultura del rispetto.</w:t>
      </w:r>
    </w:p>
    <w:p w14:paraId="4EF584B0" w14:textId="024E66BB" w:rsidR="00257D67" w:rsidRDefault="00257D67" w:rsidP="00257D67">
      <w:pPr>
        <w:rPr>
          <w:sz w:val="28"/>
          <w:szCs w:val="28"/>
        </w:rPr>
      </w:pPr>
      <w:r>
        <w:rPr>
          <w:sz w:val="28"/>
          <w:szCs w:val="28"/>
        </w:rPr>
        <w:t>Ch</w:t>
      </w:r>
      <w:r w:rsidR="00206C69">
        <w:rPr>
          <w:sz w:val="28"/>
          <w:szCs w:val="28"/>
        </w:rPr>
        <w:t xml:space="preserve">iediamo al Governo di approvare in tempi brevi una legge contro il </w:t>
      </w:r>
      <w:r w:rsidR="001055DF">
        <w:rPr>
          <w:sz w:val="28"/>
          <w:szCs w:val="28"/>
        </w:rPr>
        <w:t>Mobbing che</w:t>
      </w:r>
      <w:r>
        <w:rPr>
          <w:sz w:val="28"/>
          <w:szCs w:val="28"/>
        </w:rPr>
        <w:t xml:space="preserve"> ci porti allo stesso livello di civiltà degli altri Stati Europei  </w:t>
      </w:r>
    </w:p>
    <w:p w14:paraId="3BF02BC1" w14:textId="77777777" w:rsidR="00E20A15" w:rsidRDefault="00E20A15"/>
    <w:sectPr w:rsidR="00E20A15" w:rsidSect="00AE3381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67"/>
    <w:rsid w:val="00003ED5"/>
    <w:rsid w:val="000A7899"/>
    <w:rsid w:val="001055DF"/>
    <w:rsid w:val="001431A8"/>
    <w:rsid w:val="00206C69"/>
    <w:rsid w:val="00257D67"/>
    <w:rsid w:val="00501321"/>
    <w:rsid w:val="00573B1A"/>
    <w:rsid w:val="005B61A8"/>
    <w:rsid w:val="008E215C"/>
    <w:rsid w:val="00A8335A"/>
    <w:rsid w:val="00D95E83"/>
    <w:rsid w:val="00E20A15"/>
    <w:rsid w:val="00E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03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57D6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Garofalo</dc:creator>
  <cp:keywords/>
  <dc:description/>
  <cp:lastModifiedBy>Adoc Nazionale</cp:lastModifiedBy>
  <cp:revision>11</cp:revision>
  <dcterms:created xsi:type="dcterms:W3CDTF">2018-01-24T11:50:00Z</dcterms:created>
  <dcterms:modified xsi:type="dcterms:W3CDTF">2018-02-20T13:14:00Z</dcterms:modified>
</cp:coreProperties>
</file>